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BC" w:rsidRPr="001926BC" w:rsidRDefault="001926BC" w:rsidP="001926BC">
      <w:pPr>
        <w:rPr>
          <w:sz w:val="20"/>
          <w:szCs w:val="20"/>
        </w:rPr>
      </w:pPr>
      <w:r w:rsidRPr="001926BC">
        <w:rPr>
          <w:sz w:val="20"/>
          <w:szCs w:val="20"/>
        </w:rPr>
        <w:t xml:space="preserve">Sehr geehrter Herr Minister </w:t>
      </w:r>
      <w:proofErr w:type="spellStart"/>
      <w:r w:rsidRPr="001926BC">
        <w:rPr>
          <w:sz w:val="20"/>
          <w:szCs w:val="20"/>
        </w:rPr>
        <w:t>Lucha</w:t>
      </w:r>
      <w:proofErr w:type="spellEnd"/>
      <w:r w:rsidRPr="001926BC">
        <w:rPr>
          <w:sz w:val="20"/>
          <w:szCs w:val="20"/>
        </w:rPr>
        <w:t>,</w:t>
      </w:r>
    </w:p>
    <w:p w:rsidR="001926BC" w:rsidRPr="001926BC" w:rsidRDefault="001926BC" w:rsidP="001926BC">
      <w:pPr>
        <w:rPr>
          <w:sz w:val="20"/>
          <w:szCs w:val="20"/>
        </w:rPr>
      </w:pPr>
    </w:p>
    <w:p w:rsidR="001926BC" w:rsidRPr="001926BC" w:rsidRDefault="001926BC" w:rsidP="001926BC">
      <w:pPr>
        <w:rPr>
          <w:sz w:val="20"/>
          <w:szCs w:val="20"/>
        </w:rPr>
      </w:pPr>
      <w:r w:rsidRPr="001926BC">
        <w:rPr>
          <w:sz w:val="20"/>
          <w:szCs w:val="20"/>
        </w:rPr>
        <w:t xml:space="preserve">ich bin Fraktionssprecher der Bürger-Union in </w:t>
      </w:r>
      <w:proofErr w:type="spellStart"/>
      <w:r w:rsidRPr="001926BC">
        <w:rPr>
          <w:sz w:val="20"/>
          <w:szCs w:val="20"/>
        </w:rPr>
        <w:t>Güglingen</w:t>
      </w:r>
      <w:proofErr w:type="spellEnd"/>
      <w:r w:rsidRPr="001926BC">
        <w:rPr>
          <w:sz w:val="20"/>
          <w:szCs w:val="20"/>
        </w:rPr>
        <w:t xml:space="preserve">, und ich wende mich an Sie mit einem Anliegen, das uns im </w:t>
      </w:r>
      <w:proofErr w:type="spellStart"/>
      <w:r w:rsidRPr="001926BC">
        <w:rPr>
          <w:sz w:val="20"/>
          <w:szCs w:val="20"/>
        </w:rPr>
        <w:t>Zabergäu</w:t>
      </w:r>
      <w:proofErr w:type="spellEnd"/>
      <w:r w:rsidRPr="001926BC">
        <w:rPr>
          <w:sz w:val="20"/>
          <w:szCs w:val="20"/>
        </w:rPr>
        <w:t xml:space="preserve"> besonders, aber darüber hinaus in der umliegenden </w:t>
      </w:r>
      <w:proofErr w:type="spellStart"/>
      <w:r w:rsidRPr="001926BC">
        <w:rPr>
          <w:sz w:val="20"/>
          <w:szCs w:val="20"/>
        </w:rPr>
        <w:t>Raumschaft</w:t>
      </w:r>
      <w:proofErr w:type="spellEnd"/>
      <w:r w:rsidRPr="001926BC">
        <w:rPr>
          <w:sz w:val="20"/>
          <w:szCs w:val="20"/>
        </w:rPr>
        <w:t xml:space="preserve"> sehr berührt.</w:t>
      </w:r>
    </w:p>
    <w:p w:rsidR="001926BC" w:rsidRPr="001926BC" w:rsidRDefault="001926BC" w:rsidP="001926BC">
      <w:pPr>
        <w:rPr>
          <w:sz w:val="20"/>
          <w:szCs w:val="20"/>
        </w:rPr>
      </w:pPr>
      <w:r w:rsidRPr="001926BC">
        <w:rPr>
          <w:sz w:val="20"/>
          <w:szCs w:val="20"/>
        </w:rPr>
        <w:t xml:space="preserve">Wir Kommunalpolitiker haben das Gefühl, dass die für die genannte </w:t>
      </w:r>
      <w:proofErr w:type="spellStart"/>
      <w:r w:rsidRPr="001926BC">
        <w:rPr>
          <w:sz w:val="20"/>
          <w:szCs w:val="20"/>
        </w:rPr>
        <w:t>Raumschaft</w:t>
      </w:r>
      <w:proofErr w:type="spellEnd"/>
      <w:r w:rsidRPr="001926BC">
        <w:rPr>
          <w:sz w:val="20"/>
          <w:szCs w:val="20"/>
        </w:rPr>
        <w:t xml:space="preserve"> zur Verfügung stehende Grundversorgung durch das Krankenhaus </w:t>
      </w:r>
      <w:proofErr w:type="spellStart"/>
      <w:r w:rsidRPr="001926BC">
        <w:rPr>
          <w:sz w:val="20"/>
          <w:szCs w:val="20"/>
        </w:rPr>
        <w:t>Brackenheim</w:t>
      </w:r>
      <w:proofErr w:type="spellEnd"/>
      <w:r w:rsidRPr="001926BC">
        <w:rPr>
          <w:sz w:val="20"/>
          <w:szCs w:val="20"/>
        </w:rPr>
        <w:t xml:space="preserve"> gefährdet ist. Dies lässt sich aus den Aussagen des Landrats </w:t>
      </w:r>
      <w:proofErr w:type="spellStart"/>
      <w:r w:rsidRPr="001926BC">
        <w:rPr>
          <w:sz w:val="20"/>
          <w:szCs w:val="20"/>
        </w:rPr>
        <w:t>Piepenburg</w:t>
      </w:r>
      <w:proofErr w:type="spellEnd"/>
      <w:r w:rsidRPr="001926BC">
        <w:rPr>
          <w:sz w:val="20"/>
          <w:szCs w:val="20"/>
        </w:rPr>
        <w:t xml:space="preserve"> und des Geschäftsführers der SLK-Kliniken </w:t>
      </w:r>
      <w:proofErr w:type="spellStart"/>
      <w:r w:rsidRPr="001926BC">
        <w:rPr>
          <w:sz w:val="20"/>
          <w:szCs w:val="20"/>
        </w:rPr>
        <w:t>Jendges</w:t>
      </w:r>
      <w:proofErr w:type="spellEnd"/>
      <w:r w:rsidRPr="001926BC">
        <w:rPr>
          <w:sz w:val="20"/>
          <w:szCs w:val="20"/>
        </w:rPr>
        <w:t xml:space="preserve"> ableiten. (Interviews Heilbronner Stimme)</w:t>
      </w:r>
    </w:p>
    <w:p w:rsidR="001926BC" w:rsidRPr="001926BC" w:rsidRDefault="001926BC" w:rsidP="001926BC">
      <w:pPr>
        <w:rPr>
          <w:sz w:val="20"/>
          <w:szCs w:val="20"/>
        </w:rPr>
      </w:pPr>
      <w:r w:rsidRPr="001926BC">
        <w:rPr>
          <w:sz w:val="20"/>
          <w:szCs w:val="20"/>
        </w:rPr>
        <w:t xml:space="preserve">Besonders irritiert hat mich ein heutiges Gespräch mit Bürgermeister </w:t>
      </w:r>
      <w:proofErr w:type="spellStart"/>
      <w:r w:rsidRPr="001926BC">
        <w:rPr>
          <w:sz w:val="20"/>
          <w:szCs w:val="20"/>
        </w:rPr>
        <w:t>Kieser</w:t>
      </w:r>
      <w:proofErr w:type="spellEnd"/>
      <w:r w:rsidRPr="001926BC">
        <w:rPr>
          <w:sz w:val="20"/>
          <w:szCs w:val="20"/>
        </w:rPr>
        <w:t>, dem Vorsitzenden des Fördervereins des Krankenhauses, dass er seit geraumer Zeit versucht mit Ihnen Kontakt aufzunehmen, dies aber aus welchen Gründen auch immer, nicht gelingt.</w:t>
      </w:r>
    </w:p>
    <w:p w:rsidR="001926BC" w:rsidRPr="001926BC" w:rsidRDefault="001926BC" w:rsidP="001926BC">
      <w:pPr>
        <w:rPr>
          <w:sz w:val="20"/>
          <w:szCs w:val="20"/>
        </w:rPr>
      </w:pPr>
      <w:r w:rsidRPr="001926BC">
        <w:rPr>
          <w:sz w:val="20"/>
          <w:szCs w:val="20"/>
        </w:rPr>
        <w:t xml:space="preserve">Ich selbst bin in gutem Kontakt mit den Kreis-Grünen, u.a. Friederike Wilhelm und Jürgen Winkler, dem letzten Landtagskandidaten unseres Wahlkreises, die sich in besonders lobenswerter Weise für das Krankenhaus </w:t>
      </w:r>
      <w:proofErr w:type="spellStart"/>
      <w:r w:rsidRPr="001926BC">
        <w:rPr>
          <w:sz w:val="20"/>
          <w:szCs w:val="20"/>
        </w:rPr>
        <w:t>Brackenheim</w:t>
      </w:r>
      <w:proofErr w:type="spellEnd"/>
      <w:r w:rsidRPr="001926BC">
        <w:rPr>
          <w:sz w:val="20"/>
          <w:szCs w:val="20"/>
        </w:rPr>
        <w:t xml:space="preserve"> einsetzen.</w:t>
      </w:r>
      <w:r w:rsidR="002F0896">
        <w:rPr>
          <w:sz w:val="20"/>
          <w:szCs w:val="20"/>
        </w:rPr>
        <w:t xml:space="preserve"> </w:t>
      </w:r>
      <w:r w:rsidRPr="001926BC">
        <w:rPr>
          <w:sz w:val="20"/>
          <w:szCs w:val="20"/>
        </w:rPr>
        <w:t xml:space="preserve">In erster Linie geht es uns um die Menschen, erst in zweiter Linie um die Finanzierung. Und die Menschen des </w:t>
      </w:r>
      <w:proofErr w:type="spellStart"/>
      <w:r w:rsidRPr="001926BC">
        <w:rPr>
          <w:sz w:val="20"/>
          <w:szCs w:val="20"/>
        </w:rPr>
        <w:t>Zabergäus</w:t>
      </w:r>
      <w:proofErr w:type="spellEnd"/>
      <w:r w:rsidRPr="001926BC">
        <w:rPr>
          <w:sz w:val="20"/>
          <w:szCs w:val="20"/>
        </w:rPr>
        <w:t xml:space="preserve"> und der enger benachbarten Räume nehmen das Krankenhaus gut und gern an. Auch die Ärzte sorgen mit ihren Überweisungen für eine beachtenswerte Auslastung.</w:t>
      </w:r>
    </w:p>
    <w:p w:rsidR="001926BC" w:rsidRPr="001926BC" w:rsidRDefault="002F0896" w:rsidP="001926BC">
      <w:pPr>
        <w:rPr>
          <w:sz w:val="20"/>
          <w:szCs w:val="20"/>
        </w:rPr>
      </w:pPr>
      <w:r>
        <w:rPr>
          <w:sz w:val="20"/>
          <w:szCs w:val="20"/>
        </w:rPr>
        <w:t>Dass nun mit Hilfe der</w:t>
      </w:r>
      <w:bookmarkStart w:id="0" w:name="_GoBack"/>
      <w:bookmarkEnd w:id="0"/>
      <w:r w:rsidR="001926BC" w:rsidRPr="001926BC">
        <w:rPr>
          <w:sz w:val="20"/>
          <w:szCs w:val="20"/>
        </w:rPr>
        <w:t xml:space="preserve">Krankenhausstrukturfonds-Verordnung (KHSFV) eine "Abwicklung" der kleinen Häuser droht, </w:t>
      </w:r>
      <w:proofErr w:type="gramStart"/>
      <w:r w:rsidR="001926BC" w:rsidRPr="001926BC">
        <w:rPr>
          <w:sz w:val="20"/>
          <w:szCs w:val="20"/>
        </w:rPr>
        <w:t>und  dies</w:t>
      </w:r>
      <w:proofErr w:type="gramEnd"/>
      <w:r w:rsidR="001926BC" w:rsidRPr="001926BC">
        <w:rPr>
          <w:sz w:val="20"/>
          <w:szCs w:val="20"/>
        </w:rPr>
        <w:t xml:space="preserve"> neben der problematischen ärztlichen Versorgungslage im ländlichen und </w:t>
      </w:r>
      <w:proofErr w:type="spellStart"/>
      <w:r w:rsidR="001926BC" w:rsidRPr="001926BC">
        <w:rPr>
          <w:sz w:val="20"/>
          <w:szCs w:val="20"/>
        </w:rPr>
        <w:t>zentrennahen</w:t>
      </w:r>
      <w:proofErr w:type="spellEnd"/>
      <w:r w:rsidR="001926BC" w:rsidRPr="001926BC">
        <w:rPr>
          <w:sz w:val="20"/>
          <w:szCs w:val="20"/>
        </w:rPr>
        <w:t xml:space="preserve"> Raum, ist schwer verständlich.</w:t>
      </w:r>
      <w:r>
        <w:rPr>
          <w:sz w:val="20"/>
          <w:szCs w:val="20"/>
        </w:rPr>
        <w:t xml:space="preserve"> </w:t>
      </w:r>
      <w:r w:rsidR="001926BC" w:rsidRPr="001926BC">
        <w:rPr>
          <w:sz w:val="20"/>
          <w:szCs w:val="20"/>
        </w:rPr>
        <w:t xml:space="preserve">Die Grundversorgung durch das Krankenhaus </w:t>
      </w:r>
      <w:proofErr w:type="spellStart"/>
      <w:r w:rsidR="001926BC" w:rsidRPr="001926BC">
        <w:rPr>
          <w:sz w:val="20"/>
          <w:szCs w:val="20"/>
        </w:rPr>
        <w:t>Brackenheim</w:t>
      </w:r>
      <w:proofErr w:type="spellEnd"/>
      <w:r w:rsidR="001926BC" w:rsidRPr="001926BC">
        <w:rPr>
          <w:sz w:val="20"/>
          <w:szCs w:val="20"/>
        </w:rPr>
        <w:t xml:space="preserve">, das ein Krankenhaus des </w:t>
      </w:r>
      <w:proofErr w:type="spellStart"/>
      <w:r w:rsidR="001926BC" w:rsidRPr="001926BC">
        <w:rPr>
          <w:sz w:val="20"/>
          <w:szCs w:val="20"/>
        </w:rPr>
        <w:t>Zabergäus</w:t>
      </w:r>
      <w:proofErr w:type="spellEnd"/>
      <w:r w:rsidR="001926BC" w:rsidRPr="001926BC">
        <w:rPr>
          <w:sz w:val="20"/>
          <w:szCs w:val="20"/>
        </w:rPr>
        <w:t xml:space="preserve"> ist, möchten wir in unserer Fraktion gerne nachhaltig gesichert sehen. Wir denken auch, dass wir das in einem Statement des gesamten Gemeinderats ausdrücken werden.  </w:t>
      </w:r>
    </w:p>
    <w:p w:rsidR="001926BC" w:rsidRPr="001926BC" w:rsidRDefault="001926BC" w:rsidP="001926BC">
      <w:pPr>
        <w:rPr>
          <w:sz w:val="20"/>
          <w:szCs w:val="20"/>
        </w:rPr>
      </w:pPr>
      <w:r w:rsidRPr="001926BC">
        <w:rPr>
          <w:sz w:val="20"/>
          <w:szCs w:val="20"/>
        </w:rPr>
        <w:t xml:space="preserve">Ich möchte Sie herzlichst bitten, sich mit Bürgermeister </w:t>
      </w:r>
      <w:proofErr w:type="spellStart"/>
      <w:r w:rsidRPr="001926BC">
        <w:rPr>
          <w:sz w:val="20"/>
          <w:szCs w:val="20"/>
        </w:rPr>
        <w:t>Kieser</w:t>
      </w:r>
      <w:proofErr w:type="spellEnd"/>
      <w:r w:rsidRPr="001926BC">
        <w:rPr>
          <w:sz w:val="20"/>
          <w:szCs w:val="20"/>
        </w:rPr>
        <w:t xml:space="preserve"> aus </w:t>
      </w:r>
      <w:proofErr w:type="spellStart"/>
      <w:r w:rsidRPr="001926BC">
        <w:rPr>
          <w:sz w:val="20"/>
          <w:szCs w:val="20"/>
        </w:rPr>
        <w:t>Brackenheim</w:t>
      </w:r>
      <w:proofErr w:type="spellEnd"/>
      <w:r w:rsidRPr="001926BC">
        <w:rPr>
          <w:sz w:val="20"/>
          <w:szCs w:val="20"/>
        </w:rPr>
        <w:t xml:space="preserve"> ins Benehmen zu setzen. Das Credo der Grünen ist der direkte Austausch und der Dialog mit den Bürgern. Den bitte ich Sie auch in diesem konkreten Zusammenhang wahrzunehmen.</w:t>
      </w:r>
    </w:p>
    <w:p w:rsidR="001926BC" w:rsidRPr="001926BC" w:rsidRDefault="001926BC" w:rsidP="001926BC">
      <w:pPr>
        <w:rPr>
          <w:sz w:val="20"/>
          <w:szCs w:val="20"/>
        </w:rPr>
      </w:pPr>
      <w:r w:rsidRPr="001926BC">
        <w:rPr>
          <w:sz w:val="20"/>
          <w:szCs w:val="20"/>
        </w:rPr>
        <w:t>Ich erinner</w:t>
      </w:r>
      <w:r>
        <w:rPr>
          <w:sz w:val="20"/>
          <w:szCs w:val="20"/>
        </w:rPr>
        <w:t>e</w:t>
      </w:r>
      <w:r w:rsidRPr="001926BC">
        <w:rPr>
          <w:sz w:val="20"/>
          <w:szCs w:val="20"/>
        </w:rPr>
        <w:t xml:space="preserve"> in diesem Zusammenhang auch an das Leitbild des Landes 2014: "...Passgenaue Lösungen für die medizinische und pflegerische Versorgung in der jeweiligen Region müssen entwickelt und dabei die Interessen der Bürgerinnen und Bür</w:t>
      </w:r>
      <w:r>
        <w:rPr>
          <w:sz w:val="20"/>
          <w:szCs w:val="20"/>
        </w:rPr>
        <w:t>ger mit einbezogen werden..</w:t>
      </w:r>
      <w:r w:rsidRPr="001926BC">
        <w:rPr>
          <w:sz w:val="20"/>
          <w:szCs w:val="20"/>
        </w:rPr>
        <w:t xml:space="preserve">.Die Leitsätze folgen den großen Zielrichtungen Bürger- und Patientenorientierung, </w:t>
      </w:r>
      <w:proofErr w:type="gramStart"/>
      <w:r w:rsidRPr="001926BC">
        <w:rPr>
          <w:sz w:val="20"/>
          <w:szCs w:val="20"/>
        </w:rPr>
        <w:t>Regionalisierung  und</w:t>
      </w:r>
      <w:proofErr w:type="gramEnd"/>
      <w:r w:rsidRPr="001926BC">
        <w:rPr>
          <w:sz w:val="20"/>
          <w:szCs w:val="20"/>
        </w:rPr>
        <w:t xml:space="preserve">  Vernetzung...."</w:t>
      </w:r>
    </w:p>
    <w:p w:rsidR="001926BC" w:rsidRPr="001926BC" w:rsidRDefault="001926BC" w:rsidP="001926BC">
      <w:pPr>
        <w:rPr>
          <w:sz w:val="20"/>
          <w:szCs w:val="20"/>
        </w:rPr>
      </w:pPr>
      <w:r w:rsidRPr="001926BC">
        <w:rPr>
          <w:sz w:val="20"/>
          <w:szCs w:val="20"/>
        </w:rPr>
        <w:t>Über eine positive Antwort in diesem Sinne würde sich unsere Fraktion freuen.</w:t>
      </w:r>
    </w:p>
    <w:p w:rsidR="001926BC" w:rsidRPr="001926BC" w:rsidRDefault="001926BC" w:rsidP="001926BC">
      <w:pPr>
        <w:rPr>
          <w:sz w:val="20"/>
          <w:szCs w:val="20"/>
        </w:rPr>
      </w:pPr>
    </w:p>
    <w:p w:rsidR="001926BC" w:rsidRPr="001926BC" w:rsidRDefault="001926BC" w:rsidP="001926BC">
      <w:pPr>
        <w:rPr>
          <w:sz w:val="20"/>
          <w:szCs w:val="20"/>
        </w:rPr>
      </w:pPr>
      <w:r w:rsidRPr="001926BC">
        <w:rPr>
          <w:sz w:val="20"/>
          <w:szCs w:val="20"/>
        </w:rPr>
        <w:t>Mit freundlichen Grüßen</w:t>
      </w:r>
    </w:p>
    <w:p w:rsidR="001926BC" w:rsidRPr="001926BC" w:rsidRDefault="001926BC" w:rsidP="001926BC">
      <w:pPr>
        <w:rPr>
          <w:sz w:val="20"/>
          <w:szCs w:val="20"/>
        </w:rPr>
      </w:pPr>
      <w:r w:rsidRPr="001926BC">
        <w:rPr>
          <w:sz w:val="20"/>
          <w:szCs w:val="20"/>
        </w:rPr>
        <w:t>Joachim Esenwein</w:t>
      </w:r>
    </w:p>
    <w:p w:rsidR="00C7151A" w:rsidRPr="001926BC" w:rsidRDefault="001926BC" w:rsidP="001926BC">
      <w:r w:rsidRPr="001926BC">
        <w:rPr>
          <w:sz w:val="20"/>
          <w:szCs w:val="20"/>
        </w:rPr>
        <w:t xml:space="preserve">Stadtrat </w:t>
      </w:r>
      <w:proofErr w:type="spellStart"/>
      <w:r w:rsidRPr="001926BC">
        <w:rPr>
          <w:sz w:val="20"/>
          <w:szCs w:val="20"/>
        </w:rPr>
        <w:t>Güglingen</w:t>
      </w:r>
      <w:proofErr w:type="spellEnd"/>
    </w:p>
    <w:sectPr w:rsidR="00C7151A" w:rsidRPr="001926BC" w:rsidSect="00411A0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75"/>
    <w:rsid w:val="00131C75"/>
    <w:rsid w:val="001926BC"/>
    <w:rsid w:val="002F0896"/>
    <w:rsid w:val="00411A0A"/>
    <w:rsid w:val="007628A3"/>
    <w:rsid w:val="00C7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C295"/>
  <w15:chartTrackingRefBased/>
  <w15:docId w15:val="{C7A5F9FB-2922-4424-85FC-C3DF95AD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Esenwein</dc:creator>
  <cp:keywords/>
  <dc:description/>
  <cp:lastModifiedBy>Joachim Esenwein</cp:lastModifiedBy>
  <cp:revision>2</cp:revision>
  <dcterms:created xsi:type="dcterms:W3CDTF">2016-10-28T08:06:00Z</dcterms:created>
  <dcterms:modified xsi:type="dcterms:W3CDTF">2016-10-28T08:06:00Z</dcterms:modified>
</cp:coreProperties>
</file>